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C2DC" w14:textId="77777777" w:rsidR="00441F81" w:rsidRDefault="00110DA3">
      <w:pPr>
        <w:spacing w:before="1400" w:after="280"/>
        <w:jc w:val="center"/>
      </w:pPr>
      <w:r>
        <w:rPr>
          <w:b/>
          <w:color w:val="ED7D31"/>
          <w:sz w:val="26"/>
        </w:rPr>
        <w:t>TEKNOLOJİ KAPTANLARI</w:t>
      </w:r>
    </w:p>
    <w:p w14:paraId="3A5A3428" w14:textId="77777777" w:rsidR="00441F81" w:rsidRDefault="3D93E10A">
      <w:pPr>
        <w:jc w:val="center"/>
      </w:pPr>
      <w:r w:rsidRPr="3D93E10A">
        <w:rPr>
          <w:b/>
          <w:bCs/>
          <w:color w:val="17365D" w:themeColor="text2" w:themeShade="BF"/>
          <w:sz w:val="56"/>
          <w:szCs w:val="56"/>
        </w:rPr>
        <w:t>Borusan Otomotiv LIFE</w:t>
      </w:r>
    </w:p>
    <w:p w14:paraId="672A6659" w14:textId="77777777" w:rsidR="00441F81" w:rsidRDefault="00441F81">
      <w:pPr>
        <w:spacing w:after="700" w:line="269" w:lineRule="auto"/>
      </w:pPr>
    </w:p>
    <w:p w14:paraId="0A37501D" w14:textId="77777777" w:rsidR="00441F81" w:rsidRDefault="00110DA3">
      <w:r>
        <w:br w:type="page"/>
      </w:r>
    </w:p>
    <w:p w14:paraId="7C678D7B" w14:textId="77777777" w:rsidR="00441F81" w:rsidRPr="009B38C2" w:rsidRDefault="00110DA3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lastRenderedPageBreak/>
        <w:t xml:space="preserve">1.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Kurumun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faaliyette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olduğu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sektörleri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/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alanları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belirtiniz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58"/>
      </w:tblGrid>
      <w:tr w:rsidR="00441F81" w:rsidRPr="009B38C2" w14:paraId="72584B7F" w14:textId="77777777" w:rsidTr="3D93E10A">
        <w:tc>
          <w:tcPr>
            <w:tcW w:w="9858" w:type="dxa"/>
            <w:shd w:val="clear" w:color="auto" w:fill="FFF2CC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5A2C2E17" w14:textId="6CF21E55" w:rsidR="00441F81" w:rsidRPr="009B38C2" w:rsidRDefault="26B2E6C8" w:rsidP="3D93E10A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9B38C2">
              <w:rPr>
                <w:rFonts w:asciiTheme="majorHAnsi" w:hAnsiTheme="majorHAnsi" w:cstheme="majorHAnsi"/>
                <w:b/>
                <w:bCs/>
                <w:color w:val="7F6000"/>
                <w:sz w:val="24"/>
                <w:szCs w:val="24"/>
              </w:rPr>
              <w:t>Otomotiv</w:t>
            </w:r>
          </w:p>
        </w:tc>
      </w:tr>
    </w:tbl>
    <w:p w14:paraId="5DAB6C7B" w14:textId="77777777" w:rsidR="00441F81" w:rsidRPr="009B38C2" w:rsidRDefault="00441F8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2755372" w14:textId="77777777" w:rsidR="00441F81" w:rsidRPr="009B38C2" w:rsidRDefault="00110DA3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2.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Kurumunuzun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toplam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sayısı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kaçtır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58"/>
      </w:tblGrid>
      <w:tr w:rsidR="00441F81" w:rsidRPr="009B38C2" w14:paraId="5F542603" w14:textId="77777777" w:rsidTr="3D93E10A">
        <w:tc>
          <w:tcPr>
            <w:tcW w:w="9858" w:type="dxa"/>
            <w:shd w:val="clear" w:color="auto" w:fill="FFF2CC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5B9222A7" w14:textId="7BA68A07" w:rsidR="00441F81" w:rsidRPr="009B38C2" w:rsidRDefault="09F5ECE6" w:rsidP="3D93E10A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9B38C2">
              <w:rPr>
                <w:rFonts w:asciiTheme="majorHAnsi" w:hAnsiTheme="majorHAnsi" w:cstheme="majorHAnsi"/>
                <w:b/>
                <w:bCs/>
                <w:color w:val="7F6000"/>
                <w:sz w:val="24"/>
                <w:szCs w:val="24"/>
              </w:rPr>
              <w:t>1500+</w:t>
            </w:r>
          </w:p>
        </w:tc>
      </w:tr>
    </w:tbl>
    <w:p w14:paraId="36B62150" w14:textId="1B6B8BB7" w:rsidR="3D93E10A" w:rsidRPr="009B38C2" w:rsidRDefault="3D93E10A" w:rsidP="3D93E10A">
      <w:pPr>
        <w:spacing w:after="0"/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</w:pPr>
    </w:p>
    <w:p w14:paraId="7E3A4965" w14:textId="0488652B" w:rsidR="3D93E10A" w:rsidRPr="009B38C2" w:rsidRDefault="3D93E10A" w:rsidP="3D93E10A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3. Proje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Başlangıç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/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Bitiş</w:t>
      </w:r>
      <w:proofErr w:type="spellEnd"/>
    </w:p>
    <w:p w14:paraId="32EAB0E3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Proje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başlangıcı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Ocak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2025</w:t>
      </w:r>
    </w:p>
    <w:p w14:paraId="1410ADE2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Canlıya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geçiş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: 21 Nisan 2025</w:t>
      </w:r>
    </w:p>
    <w:p w14:paraId="270E5A28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Geliştirme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Dört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ay</w:t>
      </w:r>
    </w:p>
    <w:p w14:paraId="771F318A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Proje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durumu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Devam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ediyor</w:t>
      </w:r>
      <w:proofErr w:type="spellEnd"/>
    </w:p>
    <w:p w14:paraId="71B1E97E" w14:textId="018E62E1" w:rsidR="00E8612B" w:rsidRPr="009B38C2" w:rsidRDefault="00110DA3" w:rsidP="05D3289D">
      <w:pPr>
        <w:spacing w:after="120" w:line="269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>Borusan Otomot</w:t>
      </w:r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iv </w:t>
      </w:r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LIFE,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yaşayan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dijital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çalışma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platformu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olarak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tasarlanmıştır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. 2026 ve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sonrasında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çalışan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deneyimini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daha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da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geliştirmek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amacıyla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yapay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zek</w:t>
      </w:r>
      <w:r w:rsidR="002373F2" w:rsidRPr="009B38C2">
        <w:rPr>
          <w:rFonts w:asciiTheme="majorHAnsi" w:eastAsiaTheme="minorEastAsia" w:hAnsiTheme="majorHAnsi" w:cstheme="majorHAnsi"/>
          <w:sz w:val="24"/>
          <w:szCs w:val="24"/>
        </w:rPr>
        <w:t>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destekli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yeni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fonksiyonların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hayata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geçirilmesi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planlanmaktadır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. Bu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kapsamda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çalışanların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bilgiye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hızlı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erişimini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süreçler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hakkında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destek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almasını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kurumsal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içeriklere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doğal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dil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ile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ulaşmasını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sağlayacak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AI Assistant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çözümünün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platforma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entegre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edilmesi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hedeflenmektedir</w:t>
      </w:r>
      <w:proofErr w:type="spellEnd"/>
      <w:r w:rsidR="279B9ABB" w:rsidRPr="009B38C2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14:paraId="38F67FCB" w14:textId="7CBE0846" w:rsidR="05D3289D" w:rsidRPr="009B38C2" w:rsidRDefault="008C4A19" w:rsidP="05D3289D">
      <w:pPr>
        <w:keepNext/>
        <w:spacing w:before="180" w:after="100"/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4. 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Projenizin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 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içeriğini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 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detaylı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 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olarak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 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anlatır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 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mısınız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? </w:t>
      </w:r>
    </w:p>
    <w:p w14:paraId="0CA0E055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Borusan Otomotiv LIFE;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şirket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lokasyonlarda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kanallarına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hizmetlerine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günlük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süreçlerine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noktadan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erişebilmesi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amacıyla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geliştirilen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ortamıdır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08AA4563" w14:textId="1F70F44B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  <w:lang w:val="tr-TR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Proje,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BorusanX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kültür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takımı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çalışmaları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alınan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geri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bildirimler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sonucunda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ortaya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çıkan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kapsayıcı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erişilebilir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platform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ihtiyacından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doğmuştur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Mevcut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intranet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uygulamasının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geliştirilmesi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yerine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geleceğin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modellerine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uyumlu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deneyimini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merkeze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yeni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nesil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Digital Workplace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yaklaşımı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benimsenmiştir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  <w:r w:rsidR="00AF7A28" w:rsidRPr="009B38C2">
        <w:rPr>
          <w:rFonts w:asciiTheme="majorHAnsi" w:hAnsiTheme="majorHAnsi" w:cstheme="majorHAnsi"/>
          <w:sz w:val="24"/>
          <w:szCs w:val="24"/>
        </w:rPr>
        <w:br/>
      </w:r>
      <w:r w:rsidR="00AF7A28" w:rsidRPr="009B38C2">
        <w:rPr>
          <w:rFonts w:asciiTheme="majorHAnsi" w:hAnsiTheme="majorHAnsi" w:cstheme="majorHAnsi"/>
          <w:sz w:val="24"/>
          <w:szCs w:val="24"/>
        </w:rPr>
        <w:br/>
      </w:r>
      <w:r w:rsidR="00AF7A28" w:rsidRPr="009B38C2">
        <w:rPr>
          <w:rFonts w:asciiTheme="majorHAnsi" w:hAnsiTheme="majorHAnsi" w:cstheme="majorHAnsi"/>
          <w:sz w:val="24"/>
          <w:szCs w:val="24"/>
          <w:lang w:val="tr-TR"/>
        </w:rPr>
        <w:t xml:space="preserve">Geliştirme aşamasına geçilmeden önce </w:t>
      </w:r>
      <w:proofErr w:type="spellStart"/>
      <w:r w:rsidR="00AF7A28" w:rsidRPr="009B38C2">
        <w:rPr>
          <w:rFonts w:asciiTheme="majorHAnsi" w:hAnsiTheme="majorHAnsi" w:cstheme="majorHAnsi"/>
          <w:sz w:val="24"/>
          <w:szCs w:val="24"/>
          <w:lang w:val="tr-TR"/>
        </w:rPr>
        <w:t>PwC</w:t>
      </w:r>
      <w:proofErr w:type="spellEnd"/>
      <w:r w:rsidR="00AF7A28" w:rsidRPr="009B38C2">
        <w:rPr>
          <w:rFonts w:asciiTheme="majorHAnsi" w:hAnsiTheme="majorHAnsi" w:cstheme="majorHAnsi"/>
          <w:sz w:val="24"/>
          <w:szCs w:val="24"/>
          <w:lang w:val="tr-TR"/>
        </w:rPr>
        <w:t xml:space="preserve"> danışmanlığında platform stratejisi, hedef KPI çerçevesi ve bilgi mimarisi oluşturulmuştur. Bu stratejik hazırlığın ardından </w:t>
      </w:r>
      <w:proofErr w:type="spellStart"/>
      <w:r w:rsidR="00AF7A28" w:rsidRPr="009B38C2">
        <w:rPr>
          <w:rFonts w:asciiTheme="majorHAnsi" w:hAnsiTheme="majorHAnsi" w:cstheme="majorHAnsi"/>
          <w:sz w:val="24"/>
          <w:szCs w:val="24"/>
          <w:lang w:val="tr-TR"/>
        </w:rPr>
        <w:t>LIFE’ın</w:t>
      </w:r>
      <w:proofErr w:type="spellEnd"/>
      <w:r w:rsidR="00AF7A28" w:rsidRPr="009B38C2">
        <w:rPr>
          <w:rFonts w:asciiTheme="majorHAnsi" w:hAnsiTheme="majorHAnsi" w:cstheme="majorHAnsi"/>
          <w:sz w:val="24"/>
          <w:szCs w:val="24"/>
          <w:lang w:val="tr-TR"/>
        </w:rPr>
        <w:t xml:space="preserve"> geliştirme ve hayata geçirme çalışmaları dört aylık dönemde tamamlanmış ve platform 21 Nisan 2025 tarihinde canlıya alınmıştır.</w:t>
      </w:r>
      <w:r w:rsidR="00AF7A28" w:rsidRPr="009B38C2">
        <w:rPr>
          <w:rFonts w:asciiTheme="majorHAnsi" w:hAnsiTheme="majorHAnsi" w:cstheme="majorHAnsi"/>
          <w:sz w:val="24"/>
          <w:szCs w:val="24"/>
          <w:lang w:val="tr-TR"/>
        </w:rPr>
        <w:br/>
      </w:r>
    </w:p>
    <w:p w14:paraId="700890CF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Microsoft Teams, web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mobil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uygulamalar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üzerinden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erişilebilen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LIFE,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uygulama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kaynaklar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arasında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geçiş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yapma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ihtiyacını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azaltarak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günlük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akışlarını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yapı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altında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birleştirir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. Single Sign-On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özelliği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uygulamalara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hızlı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sağlarken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doküman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yönetimi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noktadan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ulaşılmasını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destekler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1EBF3818" w14:textId="77777777" w:rsidR="00441F81" w:rsidRPr="009B38C2" w:rsidRDefault="00110DA3">
      <w:pPr>
        <w:spacing w:after="60" w:line="269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>Platformda</w:t>
      </w:r>
      <w:proofErr w:type="spellEnd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>araya</w:t>
      </w:r>
      <w:proofErr w:type="spellEnd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>getirilen</w:t>
      </w:r>
      <w:proofErr w:type="spellEnd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>başlıca</w:t>
      </w:r>
      <w:proofErr w:type="spellEnd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>işlevler</w:t>
      </w:r>
      <w:proofErr w:type="spellEnd"/>
      <w:r w:rsidRPr="009B38C2">
        <w:rPr>
          <w:rFonts w:asciiTheme="majorHAnsi" w:hAnsiTheme="majorHAnsi" w:cstheme="majorHAnsi"/>
          <w:b/>
          <w:color w:val="2F5597"/>
          <w:sz w:val="24"/>
          <w:szCs w:val="24"/>
        </w:rPr>
        <w:t>:</w:t>
      </w:r>
    </w:p>
    <w:p w14:paraId="6FD15E47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doküman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erişimi</w:t>
      </w:r>
      <w:proofErr w:type="spellEnd"/>
    </w:p>
    <w:p w14:paraId="6202A35F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  <w:lang w:val="pt-PT"/>
        </w:rPr>
      </w:pPr>
      <w:r w:rsidRPr="009B38C2">
        <w:rPr>
          <w:rFonts w:asciiTheme="majorHAnsi" w:hAnsiTheme="majorHAnsi" w:cstheme="majorHAnsi"/>
          <w:sz w:val="24"/>
          <w:szCs w:val="24"/>
          <w:lang w:val="pt-PT"/>
        </w:rPr>
        <w:t>Kurum içi rehberler ve dijital kartvizit</w:t>
      </w:r>
    </w:p>
    <w:p w14:paraId="5674531A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  <w:lang w:val="pt-PT"/>
        </w:rPr>
      </w:pPr>
      <w:r w:rsidRPr="009B38C2">
        <w:rPr>
          <w:rFonts w:asciiTheme="majorHAnsi" w:hAnsiTheme="majorHAnsi" w:cstheme="majorHAnsi"/>
          <w:sz w:val="24"/>
          <w:szCs w:val="24"/>
          <w:lang w:val="pt-PT"/>
        </w:rPr>
        <w:lastRenderedPageBreak/>
        <w:t>Ortak çalışma alanı ve toplantı odası rezervasyonu</w:t>
      </w:r>
    </w:p>
    <w:p w14:paraId="6B66B42B" w14:textId="525DD325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  <w:lang w:val="pt-PT"/>
        </w:rPr>
      </w:pPr>
      <w:r w:rsidRPr="009B38C2">
        <w:rPr>
          <w:rFonts w:asciiTheme="majorHAnsi" w:hAnsiTheme="majorHAnsi" w:cstheme="majorHAnsi"/>
          <w:sz w:val="24"/>
          <w:szCs w:val="24"/>
          <w:lang w:val="pt-PT"/>
        </w:rPr>
        <w:t>Yemek menüsü, servis güzerg</w:t>
      </w:r>
      <w:r w:rsidR="002373F2" w:rsidRPr="009B38C2">
        <w:rPr>
          <w:rFonts w:asciiTheme="majorHAnsi" w:hAnsiTheme="majorHAnsi" w:cstheme="majorHAnsi"/>
          <w:sz w:val="24"/>
          <w:szCs w:val="24"/>
          <w:lang w:val="pt-PT"/>
        </w:rPr>
        <w:t>a</w:t>
      </w:r>
      <w:r w:rsidRPr="009B38C2">
        <w:rPr>
          <w:rFonts w:asciiTheme="majorHAnsi" w:hAnsiTheme="majorHAnsi" w:cstheme="majorHAnsi"/>
          <w:sz w:val="24"/>
          <w:szCs w:val="24"/>
          <w:lang w:val="pt-PT"/>
        </w:rPr>
        <w:t>hları ve çalışma takvimi</w:t>
      </w:r>
    </w:p>
    <w:p w14:paraId="6BD644A6" w14:textId="2CB2C0A5" w:rsidR="00503778" w:rsidRPr="009B38C2" w:rsidRDefault="00503778" w:rsidP="00503778">
      <w:pPr>
        <w:pStyle w:val="ListeMaddemi"/>
        <w:rPr>
          <w:rFonts w:asciiTheme="majorHAnsi" w:eastAsia="Times New Roman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>Masraf</w:t>
      </w:r>
      <w:r w:rsidR="00762793"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="00762793" w:rsidRPr="009B38C2">
        <w:rPr>
          <w:rFonts w:asciiTheme="majorHAnsi" w:hAnsiTheme="majorHAnsi" w:cstheme="majorHAnsi"/>
          <w:sz w:val="24"/>
          <w:szCs w:val="24"/>
        </w:rPr>
        <w:t>avans</w:t>
      </w:r>
      <w:proofErr w:type="spellEnd"/>
      <w:r w:rsidR="00762793"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="00762793" w:rsidRPr="009B38C2">
        <w:rPr>
          <w:rFonts w:asciiTheme="majorHAnsi" w:hAnsiTheme="majorHAnsi" w:cstheme="majorHAnsi"/>
          <w:sz w:val="24"/>
          <w:szCs w:val="24"/>
        </w:rPr>
        <w:t>satın</w:t>
      </w:r>
      <w:proofErr w:type="spellEnd"/>
      <w:r w:rsidR="00762793" w:rsidRPr="009B38C2">
        <w:rPr>
          <w:rFonts w:asciiTheme="majorHAnsi" w:hAnsiTheme="majorHAnsi" w:cstheme="majorHAnsi"/>
          <w:sz w:val="24"/>
          <w:szCs w:val="24"/>
        </w:rPr>
        <w:t xml:space="preserve"> alma ve </w:t>
      </w:r>
      <w:proofErr w:type="spellStart"/>
      <w:r w:rsidR="00762793" w:rsidRPr="009B38C2">
        <w:rPr>
          <w:rFonts w:asciiTheme="majorHAnsi" w:hAnsiTheme="majorHAnsi" w:cstheme="majorHAnsi"/>
          <w:sz w:val="24"/>
          <w:szCs w:val="24"/>
        </w:rPr>
        <w:t>sipariş</w:t>
      </w:r>
      <w:proofErr w:type="spellEnd"/>
      <w:r w:rsidR="00762793"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762793" w:rsidRPr="009B38C2">
        <w:rPr>
          <w:rFonts w:asciiTheme="majorHAnsi" w:hAnsiTheme="majorHAnsi" w:cstheme="majorHAnsi"/>
          <w:sz w:val="24"/>
          <w:szCs w:val="24"/>
        </w:rPr>
        <w:t>onay</w:t>
      </w:r>
      <w:proofErr w:type="spellEnd"/>
      <w:r w:rsidR="00762793"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762793" w:rsidRPr="009B38C2">
        <w:rPr>
          <w:rFonts w:asciiTheme="majorHAnsi" w:hAnsiTheme="majorHAnsi" w:cstheme="majorHAnsi"/>
          <w:sz w:val="24"/>
          <w:szCs w:val="24"/>
        </w:rPr>
        <w:t>süreçleri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(SAT/SAS)</w:t>
      </w:r>
    </w:p>
    <w:p w14:paraId="3E479D5C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SAP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şifre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yenileme</w:t>
      </w:r>
      <w:proofErr w:type="spellEnd"/>
    </w:p>
    <w:p w14:paraId="4BB407E6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Kurumsal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haber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duyurular</w:t>
      </w:r>
      <w:proofErr w:type="spellEnd"/>
    </w:p>
    <w:p w14:paraId="3F0EAF11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Sürdürülebilirlik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Panosu</w:t>
      </w:r>
      <w:proofErr w:type="spellEnd"/>
    </w:p>
    <w:p w14:paraId="1EB11680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Acil Durum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modülü</w:t>
      </w:r>
      <w:proofErr w:type="spellEnd"/>
    </w:p>
    <w:p w14:paraId="0218F07E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Acil Durum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modülü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LIFE’ın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günlük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süreçlerinin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ötesine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geçen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önemli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işlevlerinden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biridir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Doğal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afetlerde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mobil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bildirim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gönderilerek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durumlarının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takip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edilmesi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ihtiyaç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halinde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lokasyon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bilgilerinin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paylaşılması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desteğe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ihtiyaç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duyan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çalışanlarla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geçilmesi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sağlanmaktadır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24D58FCB" w14:textId="77777777" w:rsidR="00441F81" w:rsidRPr="009B38C2" w:rsidRDefault="091CF968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Platform; partner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seçimi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platform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kurulumu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marka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kimliği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deneyimi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tasarımı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içerik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geliştirme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yayılımı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olmak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üzere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altı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ana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aşamada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çevik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yaklaşımla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hayata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geçirilmiştir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İşlevsellik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yalnızca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teknik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fonksiyonların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sunulmasıyla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sınırlandırılmamış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;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platformu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kolayca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benimsemesi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lansman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öncesi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lansman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lansman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sonrası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olmak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üzere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üç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aşamalı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planı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uygulanmıştır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0C17681C" w14:textId="2FDE77C3" w:rsidR="091CF968" w:rsidRPr="009B38C2" w:rsidRDefault="091CF968" w:rsidP="05D3289D">
      <w:pPr>
        <w:spacing w:after="0" w:line="300" w:lineRule="auto"/>
        <w:rPr>
          <w:rFonts w:asciiTheme="majorHAnsi" w:eastAsia="Segoe UI" w:hAnsiTheme="majorHAnsi" w:cstheme="majorHAnsi"/>
          <w:sz w:val="24"/>
          <w:szCs w:val="24"/>
        </w:rPr>
      </w:pPr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Bu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yapısıyla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LIFE,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klasik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intranet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veya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iç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kanalının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ötesine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geçerek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günlük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ihtiyaçlarına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platform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üzerinden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yanıt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veren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modüler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ölçeklenebilir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ortamı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sunmaktadır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Çalışanlar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için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yalnızca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erişilen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platform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değil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;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işe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başlarken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ilk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ziyaret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edilen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duyurulardan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insan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kaynakları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süreçlerine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araç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yan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hak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işlemlerinden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sosyal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uygulamalara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kadar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pek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çok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ihtiyacın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karşılandığı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ortak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başlangıç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noktasıdır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sistem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süreçleri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çatı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altında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araya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getirerek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deneyimini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iyileştirmekte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operasyonel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süreçleri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kolaylaştırmakta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işlerin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daha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hızlı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verimli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kullanıcı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dostu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şekilde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yürütülmesine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katkı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sağlamaktadır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Böylece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LIFE,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günlük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hayatını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kolaylaştıran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kurum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içindeki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deneyimin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konumunda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yer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alan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stratejik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platform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haline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="Segoe UI" w:hAnsiTheme="majorHAnsi" w:cstheme="majorHAnsi"/>
          <w:sz w:val="24"/>
          <w:szCs w:val="24"/>
        </w:rPr>
        <w:t>gelmiştir</w:t>
      </w:r>
      <w:proofErr w:type="spellEnd"/>
      <w:r w:rsidRPr="009B38C2">
        <w:rPr>
          <w:rFonts w:asciiTheme="majorHAnsi" w:eastAsia="Segoe UI" w:hAnsiTheme="majorHAnsi" w:cstheme="majorHAnsi"/>
          <w:sz w:val="24"/>
          <w:szCs w:val="24"/>
        </w:rPr>
        <w:t>.</w:t>
      </w:r>
    </w:p>
    <w:p w14:paraId="65D2EAF3" w14:textId="77777777" w:rsidR="00441F81" w:rsidRPr="009B38C2" w:rsidRDefault="00110DA3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5.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Projenizi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kurum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içindeki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süreci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iyileştirmek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için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mi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yaptınız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yoksa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yeni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hizmet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mi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yarattınız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?</w:t>
      </w:r>
    </w:p>
    <w:p w14:paraId="79C21A62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Proje, hem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içindeki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mevcut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süreçleri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iyileştirmek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hem de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yönelik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yeni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bütüncül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hizmeti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yaratmak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amacıyla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gerçekleştirilmiştir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033B4E70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LIFE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daha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önce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kanallar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uygulamalar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lokasyonlar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üzerinden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yürütülen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doküman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yönetimi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rezervasyon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onay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hizmetleri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platform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altında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birleştirilmiştir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Böylece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günlük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akışlarında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yaşadığı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zaman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kayıplarının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azaltılması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hızlandırılması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şirket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lokasyonlar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arasında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daha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bütüncül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deneyimi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oluşturulması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hedeflenmiştir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420AF22C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Projenin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ayırt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edici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yönü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mevcut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intranetin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yalnızca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geliştirilmesi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yerine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yeni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nesil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Digital Workplace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yaklaşımının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hayata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geçirilmesidir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. Bu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nedenle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LIFE,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mevcut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süreçleri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iyileştiren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çözüm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olmasının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yanında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hizmetlere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biçimini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yeniden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tasarlayan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yeni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ortamıdır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250FE55C" w14:textId="77777777" w:rsidR="00441F81" w:rsidRPr="009B38C2" w:rsidRDefault="00110DA3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lastRenderedPageBreak/>
        <w:t xml:space="preserve">6. Proje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içerisindeki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en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büyük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inovasyon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nedir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?</w:t>
      </w:r>
    </w:p>
    <w:p w14:paraId="6D710987" w14:textId="13E71DCB" w:rsidR="2F487A0F" w:rsidRPr="009B38C2" w:rsidRDefault="2F487A0F" w:rsidP="05D3289D">
      <w:pPr>
        <w:spacing w:before="210" w:after="210" w:line="30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Projenin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büyük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inovasyonu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;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bilgi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doküman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yönetimi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hizmetleri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rezervasyonlar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akışları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acil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durum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yönetimi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gibi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ihtiyaçların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Microsoft Teams, web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mobil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uygulamalar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üzerinden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erişilebilen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modüler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ortamında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birleştirilmesidir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14:paraId="1C9CE2B2" w14:textId="556D8A5D" w:rsidR="2F487A0F" w:rsidRPr="009B38C2" w:rsidRDefault="2F487A0F" w:rsidP="05D3289D">
      <w:pPr>
        <w:spacing w:before="210" w:after="210" w:line="300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LIFE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ile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daha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önce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uygulamalar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platformlar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kanalları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üzerinden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yürütülen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erişim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doküman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yönetimi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rezervasyon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onay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süreçleri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hizmetleri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ekosistem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altında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araya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getirilmiştir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. Bu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sayede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hizmetlere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erişim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için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harcadıkları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zaman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azaltılmış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süreçler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sadeleştirilmiş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tüm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şirketler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ile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lokasyonlarda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daha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tutarlı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deneyimi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oluşturulmuştur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14:paraId="6F7C2993" w14:textId="655922B9" w:rsidR="2F487A0F" w:rsidRPr="009B38C2" w:rsidRDefault="2F487A0F" w:rsidP="05D3289D">
      <w:pPr>
        <w:spacing w:before="210" w:after="210" w:line="30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Projenin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önemli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ayırt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edici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yönü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mevcut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intranet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yapısının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geliştirilmesinden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öteye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geçerek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kurum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genelinde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yeni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nesil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Digital Workplace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yaklaşımını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hayata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geçirmesidir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. LIFE,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gün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içerisinde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ihtiyaç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duydukları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uygulamalara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hizmetlere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noktadan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erişebildikleri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platformu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olarak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tasarlanmıştır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. Bu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yönüyle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yalnızca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mevcut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süreçleri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iyileştiren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çözüm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değil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kurumla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etkileşim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biçimini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yeniden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tanımlayan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stratejik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dönüşüm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platformudur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14:paraId="1223CB86" w14:textId="0CF04CE5" w:rsidR="2F487A0F" w:rsidRPr="009B38C2" w:rsidRDefault="2F487A0F" w:rsidP="05D3289D">
      <w:pPr>
        <w:spacing w:before="210" w:after="210" w:line="300" w:lineRule="auto"/>
        <w:rPr>
          <w:rFonts w:asciiTheme="majorHAnsi" w:eastAsiaTheme="minorEastAsia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LIFE'ın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modüler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mimarisi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platformun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gelecekteki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ihtiyaç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teknolojilere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uyum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sağlayacak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şekilde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sürekli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geliştirilebilmesine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olanak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tanımaktadır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. Bu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kapsamda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kurumsal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süreçlere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hizmetlere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doğal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dil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ile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erişebilmesini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sağlayacak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yapay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zek</w:t>
      </w:r>
      <w:r w:rsidR="002373F2" w:rsidRPr="009B38C2">
        <w:rPr>
          <w:rFonts w:asciiTheme="majorHAnsi" w:eastAsiaTheme="minorEastAsia" w:hAnsiTheme="majorHAnsi" w:cstheme="majorHAnsi"/>
          <w:sz w:val="24"/>
          <w:szCs w:val="24"/>
        </w:rPr>
        <w:t>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destekli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AI Assistant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entegrasyonunun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hayata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geçirilmesi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planlanmaktadır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Böylece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LIFE'ın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yalnızca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Digital Workplace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değil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günlük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akışlarını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destekleyen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akıllı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asistanına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dönüşmesi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eastAsiaTheme="minorEastAsia" w:hAnsiTheme="majorHAnsi" w:cstheme="majorHAnsi"/>
          <w:sz w:val="24"/>
          <w:szCs w:val="24"/>
        </w:rPr>
        <w:t>hedeflenmektedir</w:t>
      </w:r>
      <w:proofErr w:type="spellEnd"/>
      <w:r w:rsidRPr="009B38C2">
        <w:rPr>
          <w:rFonts w:asciiTheme="majorHAnsi" w:eastAsiaTheme="minorEastAsia" w:hAnsiTheme="majorHAnsi" w:cstheme="majorHAnsi"/>
          <w:sz w:val="24"/>
          <w:szCs w:val="24"/>
        </w:rPr>
        <w:t>.</w:t>
      </w:r>
    </w:p>
    <w:p w14:paraId="4FC5531E" w14:textId="33C53610" w:rsidR="05D3289D" w:rsidRPr="009B38C2" w:rsidRDefault="05D3289D" w:rsidP="05D3289D">
      <w:pPr>
        <w:spacing w:before="210" w:after="210" w:line="300" w:lineRule="auto"/>
        <w:rPr>
          <w:rFonts w:asciiTheme="majorHAnsi" w:eastAsia="Segoe UI" w:hAnsiTheme="majorHAnsi" w:cstheme="majorHAnsi"/>
          <w:sz w:val="24"/>
          <w:szCs w:val="24"/>
        </w:rPr>
      </w:pPr>
    </w:p>
    <w:p w14:paraId="4297F2AF" w14:textId="77777777" w:rsidR="00441F81" w:rsidRPr="009B38C2" w:rsidRDefault="00110DA3">
      <w:pPr>
        <w:keepNext/>
        <w:spacing w:before="180" w:after="100"/>
        <w:rPr>
          <w:rFonts w:asciiTheme="majorHAnsi" w:hAnsiTheme="majorHAnsi" w:cstheme="majorHAnsi"/>
          <w:sz w:val="24"/>
          <w:szCs w:val="24"/>
          <w:lang w:val="pt-PT"/>
        </w:rPr>
      </w:pPr>
      <w:r w:rsidRPr="009B38C2">
        <w:rPr>
          <w:rFonts w:asciiTheme="majorHAnsi" w:hAnsiTheme="majorHAnsi" w:cstheme="majorHAnsi"/>
          <w:b/>
          <w:color w:val="17365D"/>
          <w:sz w:val="24"/>
          <w:szCs w:val="24"/>
          <w:lang w:val="pt-PT"/>
        </w:rPr>
        <w:t>7. Proje sonunda ortaya çıkan sonuçları analiz edebildiniz mi?</w:t>
      </w:r>
    </w:p>
    <w:p w14:paraId="1EC4D8DA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  <w:lang w:val="pt-PT"/>
        </w:rPr>
      </w:pPr>
      <w:r w:rsidRPr="009B38C2">
        <w:rPr>
          <w:rFonts w:asciiTheme="majorHAnsi" w:hAnsiTheme="majorHAnsi" w:cstheme="majorHAnsi"/>
          <w:sz w:val="24"/>
          <w:szCs w:val="24"/>
          <w:lang w:val="pt-PT"/>
        </w:rPr>
        <w:t>Evet. LIFE’ın etkisi, kullanım ve etkileşim verileri ile belirlenen KPI’lar üzerinden takip edilmiştir.</w:t>
      </w:r>
    </w:p>
    <w:p w14:paraId="4EAD67BA" w14:textId="6EED8D0C" w:rsidR="00441F81" w:rsidRPr="009B38C2" w:rsidRDefault="091CF968" w:rsidP="091CF968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Platform +1.600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kullanıcıya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ulaşmıştır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37EFB73C" w14:textId="5E18B4F3" w:rsidR="00441F81" w:rsidRPr="009B38C2" w:rsidRDefault="091CF968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%72’i, son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ay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içerisinde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az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kez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giriş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yapan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aktif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olarak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ölçülmüştür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5A92F117" w14:textId="080A945E" w:rsidR="00441F81" w:rsidRPr="009B38C2" w:rsidRDefault="091CF968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2025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yılı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ana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KPI’larından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aktif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oranı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%75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olarak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gerçekleşmiştir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114AF590" w14:textId="77777777" w:rsidR="00441F81" w:rsidRPr="009B38C2" w:rsidRDefault="091CF968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Haziran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ayında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gerçekleştirilen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yarışmanın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ardından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sayısı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%17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artmıştır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4DDEAA33" w14:textId="77777777" w:rsidR="00441F81" w:rsidRPr="009B38C2" w:rsidRDefault="091CF968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Eylül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ayında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gerçekleştirilen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ikinci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yarışmanın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ardından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sayısı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%13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artmıştır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17695041" w14:textId="77777777" w:rsidR="00441F81" w:rsidRPr="009B38C2" w:rsidRDefault="091CF968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Gönderilen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mobil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bildirimin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ardından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ilk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saat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içerisinde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100’ün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üzerinde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etkileşim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sağlanmıştır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44935F67" w14:textId="20A4211D" w:rsidR="091CF968" w:rsidRPr="009B38C2" w:rsidRDefault="091CF968" w:rsidP="091CF968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Mobil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bildirim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izin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oranı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%64’tür.</w:t>
      </w:r>
    </w:p>
    <w:p w14:paraId="11D9102A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lastRenderedPageBreak/>
        <w:t>Platformdaki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içerik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etkileşimleri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İnsan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Kaynakları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Dijital Dönüşüm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ekipleri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tarafından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düzenli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olarak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takip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edilmiştir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32B4526F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2025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yılında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yaşanan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beş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doğal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afette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Acil Durum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fonksiyonu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kullanılarak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güvenlik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durumlarının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takip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edilmesine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yönelik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aksiyon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alınmıştır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14F237B3" w14:textId="77777777" w:rsidR="00441F81" w:rsidRPr="009B38C2" w:rsidRDefault="091CF968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LIFE’ın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canlıya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alınmasından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iki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sonra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İstanbul’da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meydana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gelen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deprem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sırasında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tüm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kullanıcılara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mobil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bildirim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gönderilmiş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;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güvende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olmadığını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belirten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lokasyon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bilgisini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paylaşan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çalışanlarla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İSG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Yöneticisi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geçerek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ihtiyaç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duydukları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desteği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sağlamıştır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45DDE652" w14:textId="77777777" w:rsidR="00441F81" w:rsidRPr="009B38C2" w:rsidRDefault="00110DA3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8. Proje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kurum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içerisinde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hangi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bölüme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fayda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sağlamıştır</w:t>
      </w:r>
      <w:proofErr w:type="spellEnd"/>
      <w:r w:rsidRPr="009B38C2">
        <w:rPr>
          <w:rFonts w:asciiTheme="majorHAnsi" w:hAnsiTheme="majorHAnsi" w:cstheme="majorHAnsi"/>
          <w:b/>
          <w:color w:val="17365D"/>
          <w:sz w:val="24"/>
          <w:szCs w:val="24"/>
        </w:rPr>
        <w:t>?</w:t>
      </w:r>
    </w:p>
    <w:p w14:paraId="03EBE1C1" w14:textId="77777777" w:rsidR="00441F81" w:rsidRPr="009B38C2" w:rsidRDefault="00110DA3">
      <w:pPr>
        <w:spacing w:after="120" w:line="269" w:lineRule="auto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LIFE, Borusan Otomotiv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Grubu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bünyesindeki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tüm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kullanımına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sunulmuş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genelini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kapsayan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platformdur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. Bu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nedenle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faydası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bölümle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sınırlı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değildir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1D20705E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Tüm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Kurumsal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uygulamalara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hizmetlerine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noktadan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</w:t>
      </w:r>
      <w:proofErr w:type="spellEnd"/>
    </w:p>
    <w:p w14:paraId="18E466D6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İnsan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Kaynakları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deneyimi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rehberler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duyurular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içerik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etkileşimlerinin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takibi</w:t>
      </w:r>
      <w:proofErr w:type="spellEnd"/>
    </w:p>
    <w:p w14:paraId="738489E3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Dijital Dönüşüm: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dijital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çalışma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ortamının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kurulması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kullanım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KPI’larının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izlenmesi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sürekli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iyileştirme</w:t>
      </w:r>
      <w:proofErr w:type="spellEnd"/>
    </w:p>
    <w:p w14:paraId="341AB607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İş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Sağlığı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Güvenliği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Acil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durumlarda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çalışanların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güvenlik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durumlarının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destek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ihtiyaçlarının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takip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edilmesi</w:t>
      </w:r>
      <w:proofErr w:type="spellEnd"/>
    </w:p>
    <w:p w14:paraId="36F92388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Onay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süreçlerini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yürüten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bölümler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Masraf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satın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alma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diğer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akışlarına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merkezi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</w:t>
      </w:r>
      <w:proofErr w:type="spellEnd"/>
    </w:p>
    <w:p w14:paraId="7AE55883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Farklı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şirket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lokasyonlardaki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ekipler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bilgiye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kanallarına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zamanlı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erişim</w:t>
      </w:r>
      <w:proofErr w:type="spellEnd"/>
    </w:p>
    <w:p w14:paraId="7796063E" w14:textId="77777777" w:rsidR="00441F81" w:rsidRPr="009B38C2" w:rsidRDefault="3D93E10A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9.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Projenin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hayata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geçirilmesi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esnasında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üst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yönetim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desteği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alabildiniz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mi?</w:t>
      </w:r>
    </w:p>
    <w:p w14:paraId="6A05A809" w14:textId="4C8D32EF" w:rsidR="00441F81" w:rsidRPr="009B38C2" w:rsidRDefault="0A52C9BA" w:rsidP="3D93E10A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Evet. Proje, Dijital Dönüşüm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İnsan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Kaynakları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yöneticilerinin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katılımı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sorumluluğuyla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yürütülmüş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; platform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stratejisi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hedef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KPI’lar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mimarisi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iş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ortağı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seçimi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yayılım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yaklaşımı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bu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yönetişim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yapısı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içerisinde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ele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alınmıştır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5434F0D7" w14:textId="77777777" w:rsidR="00441F81" w:rsidRPr="009B38C2" w:rsidRDefault="3D93E10A" w:rsidP="3D93E10A">
      <w:pPr>
        <w:keepNext/>
        <w:spacing w:before="180" w:after="100"/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10. Proje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içerisinde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kaç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kişi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aktif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rol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almıştır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?</w:t>
      </w:r>
    </w:p>
    <w:p w14:paraId="5A39BBE3" w14:textId="1F7E48E3" w:rsidR="00441F81" w:rsidRPr="009B38C2" w:rsidRDefault="007740C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Dijital Dönüşüm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İnsan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Kaynaklarıe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ekibi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olmak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üzere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projede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7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kişi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aktif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rol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almıştır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44B85DC1" w14:textId="77777777" w:rsidR="00441F81" w:rsidRPr="009B38C2" w:rsidRDefault="3D93E10A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11.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Projeniz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kapsamında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iş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birliği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kurduğunuz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bilişim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şirketlerini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belirtiniz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.</w:t>
      </w:r>
    </w:p>
    <w:p w14:paraId="32BBF1B3" w14:textId="77777777" w:rsidR="00441F81" w:rsidRPr="009B38C2" w:rsidRDefault="00110DA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PwC: Platform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stratejisi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, KPI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çerçevesi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bilgi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mimarisi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çalışmalarında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danışmanlık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desteği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sağlamıştır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0A2C65AE" w14:textId="77777777" w:rsidR="00441F81" w:rsidRPr="009B38C2" w:rsidRDefault="3D93E10A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 xml:space="preserve">Gartner: Global iyi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uygulamaların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değerlendirilmesi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ve Digital Workplace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yaklaşımının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incelenmesi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kapsamında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iletişim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sz w:val="24"/>
          <w:szCs w:val="24"/>
        </w:rPr>
        <w:t>kurulmuştur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>.</w:t>
      </w:r>
    </w:p>
    <w:p w14:paraId="0F8A6B24" w14:textId="6075E951" w:rsidR="009F6103" w:rsidRPr="009B38C2" w:rsidRDefault="00A6125E" w:rsidP="009F6103">
      <w:pPr>
        <w:pStyle w:val="ListeMaddemi"/>
        <w:spacing w:after="60" w:line="259" w:lineRule="auto"/>
        <w:ind w:left="340"/>
        <w:rPr>
          <w:rFonts w:asciiTheme="majorHAnsi" w:hAnsiTheme="majorHAnsi" w:cstheme="majorHAnsi"/>
          <w:sz w:val="24"/>
          <w:szCs w:val="24"/>
          <w:lang w:val="tr-TR"/>
        </w:rPr>
      </w:pPr>
      <w:proofErr w:type="spellStart"/>
      <w:r w:rsidRPr="009B38C2">
        <w:rPr>
          <w:rFonts w:asciiTheme="majorHAnsi" w:hAnsiTheme="majorHAnsi" w:cstheme="majorHAnsi"/>
          <w:sz w:val="24"/>
          <w:szCs w:val="24"/>
        </w:rPr>
        <w:t>Worksy</w:t>
      </w:r>
      <w:proofErr w:type="spellEnd"/>
      <w:r w:rsidRPr="009B38C2">
        <w:rPr>
          <w:rFonts w:asciiTheme="majorHAnsi" w:hAnsiTheme="majorHAnsi" w:cstheme="majorHAnsi"/>
          <w:sz w:val="24"/>
          <w:szCs w:val="24"/>
        </w:rPr>
        <w:t xml:space="preserve">: </w:t>
      </w:r>
      <w:r w:rsidR="009F6103" w:rsidRPr="009B38C2">
        <w:rPr>
          <w:rFonts w:asciiTheme="majorHAnsi" w:hAnsiTheme="majorHAnsi" w:cstheme="majorHAnsi"/>
          <w:sz w:val="24"/>
          <w:szCs w:val="24"/>
        </w:rPr>
        <w:t>P</w:t>
      </w:r>
      <w:proofErr w:type="spellStart"/>
      <w:r w:rsidR="009F6103" w:rsidRPr="009B38C2">
        <w:rPr>
          <w:rFonts w:asciiTheme="majorHAnsi" w:hAnsiTheme="majorHAnsi" w:cstheme="majorHAnsi"/>
          <w:sz w:val="24"/>
          <w:szCs w:val="24"/>
          <w:lang w:val="tr-TR"/>
        </w:rPr>
        <w:t>latformunun</w:t>
      </w:r>
      <w:proofErr w:type="spellEnd"/>
      <w:r w:rsidR="009F6103" w:rsidRPr="009B38C2">
        <w:rPr>
          <w:rFonts w:asciiTheme="majorHAnsi" w:hAnsiTheme="majorHAnsi" w:cstheme="majorHAnsi"/>
          <w:sz w:val="24"/>
          <w:szCs w:val="24"/>
          <w:lang w:val="tr-TR"/>
        </w:rPr>
        <w:t xml:space="preserve"> teknolojik altyapısını sağlamıştır.</w:t>
      </w:r>
    </w:p>
    <w:p w14:paraId="65B2BD6D" w14:textId="4C3D0F02" w:rsidR="00A6125E" w:rsidRPr="009B38C2" w:rsidRDefault="00A6125E" w:rsidP="009F6103">
      <w:pPr>
        <w:pStyle w:val="ListeMaddemi"/>
        <w:numPr>
          <w:ilvl w:val="0"/>
          <w:numId w:val="0"/>
        </w:numPr>
        <w:spacing w:after="60" w:line="259" w:lineRule="auto"/>
        <w:ind w:left="360" w:hanging="360"/>
        <w:rPr>
          <w:rFonts w:asciiTheme="majorHAnsi" w:hAnsiTheme="majorHAnsi" w:cstheme="majorHAnsi"/>
          <w:sz w:val="24"/>
          <w:szCs w:val="24"/>
        </w:rPr>
      </w:pPr>
    </w:p>
    <w:p w14:paraId="41C8F396" w14:textId="77777777" w:rsidR="00441F81" w:rsidRPr="009B38C2" w:rsidRDefault="00441F8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6E11DEC" w14:textId="7B0AC7FC" w:rsidR="00441F81" w:rsidRPr="009B38C2" w:rsidRDefault="3D93E10A">
      <w:pPr>
        <w:keepNext/>
        <w:spacing w:before="180" w:after="10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lastRenderedPageBreak/>
        <w:t xml:space="preserve">12. Proje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içerisinde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kullandığınız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spesifik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markaları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belirtiniz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.</w:t>
      </w:r>
      <w:r w:rsidR="00707B08"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br/>
      </w:r>
      <w:r w:rsidR="00707B08" w:rsidRPr="009B38C2">
        <w:rPr>
          <w:rFonts w:asciiTheme="majorHAnsi" w:hAnsiTheme="majorHAnsi" w:cstheme="majorHAnsi"/>
          <w:color w:val="17365D" w:themeColor="text2" w:themeShade="BF"/>
          <w:sz w:val="24"/>
          <w:szCs w:val="24"/>
        </w:rPr>
        <w:t>Microsoft Teams</w:t>
      </w:r>
    </w:p>
    <w:p w14:paraId="5319B3F9" w14:textId="77777777" w:rsidR="00441F81" w:rsidRPr="009B38C2" w:rsidRDefault="3D93E10A" w:rsidP="05D3289D">
      <w:pPr>
        <w:keepNext/>
        <w:spacing w:before="180" w:after="100"/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</w:pPr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13.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Projede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yatırım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yapılan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bütçeyi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belirtiniz</w:t>
      </w:r>
      <w:proofErr w:type="spellEnd"/>
      <w:r w:rsidRPr="009B38C2">
        <w:rPr>
          <w:rFonts w:asciiTheme="majorHAnsi" w:hAnsiTheme="majorHAnsi" w:cstheme="majorHAnsi"/>
          <w:b/>
          <w:bCs/>
          <w:color w:val="17365D" w:themeColor="text2" w:themeShade="BF"/>
          <w:sz w:val="24"/>
          <w:szCs w:val="24"/>
        </w:rPr>
        <w:t>.</w:t>
      </w:r>
    </w:p>
    <w:p w14:paraId="72A3D3EC" w14:textId="1A1DBF72" w:rsidR="00441F81" w:rsidRPr="009B38C2" w:rsidRDefault="7F5A897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B38C2">
        <w:rPr>
          <w:rFonts w:asciiTheme="majorHAnsi" w:hAnsiTheme="majorHAnsi" w:cstheme="majorHAnsi"/>
          <w:sz w:val="24"/>
          <w:szCs w:val="24"/>
        </w:rPr>
        <w:t>20.000 €</w:t>
      </w:r>
      <w:r w:rsidR="009B38C2">
        <w:rPr>
          <w:rFonts w:asciiTheme="majorHAnsi" w:hAnsiTheme="majorHAnsi" w:cstheme="majorHAnsi"/>
          <w:sz w:val="24"/>
          <w:szCs w:val="24"/>
        </w:rPr>
        <w:br/>
      </w:r>
      <w:r w:rsidR="009B38C2">
        <w:rPr>
          <w:rFonts w:asciiTheme="majorHAnsi" w:hAnsiTheme="majorHAnsi" w:cstheme="majorHAnsi"/>
          <w:sz w:val="24"/>
          <w:szCs w:val="24"/>
        </w:rPr>
        <w:br/>
      </w:r>
    </w:p>
    <w:sectPr w:rsidR="00441F81" w:rsidRPr="009B38C2" w:rsidSect="00034616"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E28B4" w14:textId="77777777" w:rsidR="005E747B" w:rsidRDefault="005E747B">
      <w:pPr>
        <w:spacing w:after="0" w:line="240" w:lineRule="auto"/>
      </w:pPr>
      <w:r>
        <w:separator/>
      </w:r>
    </w:p>
  </w:endnote>
  <w:endnote w:type="continuationSeparator" w:id="0">
    <w:p w14:paraId="157DDA40" w14:textId="77777777" w:rsidR="005E747B" w:rsidRDefault="005E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45EC" w14:textId="293DE669" w:rsidR="00A170C4" w:rsidRDefault="00A170C4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6BD05DD" wp14:editId="32B93B5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74140" cy="368935"/>
              <wp:effectExtent l="0" t="0" r="0" b="0"/>
              <wp:wrapNone/>
              <wp:docPr id="661691885" name="Text Box 2" descr="Sınıflandırma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9DE03" w14:textId="2F26E119" w:rsidR="00A170C4" w:rsidRPr="00A170C4" w:rsidRDefault="00A170C4" w:rsidP="00A170C4">
                          <w:pPr>
                            <w:spacing w:after="0"/>
                            <w:rPr>
                              <w:rFonts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170C4">
                            <w:rPr>
                              <w:rFonts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Sınıflandırma: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D05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ınıflandırma: Genel" style="position:absolute;margin-left:57pt;margin-top:0;width:108.2pt;height:29.0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tlZEAIAABsEAAAOAAAAZHJzL2Uyb0RvYy54bWysU01v2zAMvQ/YfxB0X+x8da0Rp8haZBgQ&#10;tAXSoWdFlmIDkihISuzs14+SnWTrdhp2kSmSfiQfnxb3nVbkKJxvwJR0PMopEYZD1Zh9Sb+/rj/d&#10;UuIDMxVTYERJT8LT++XHD4vWFmICNahKOIIgxhetLWkdgi2yzPNaaOZHYIXBoASnWcCr22eVYy2i&#10;a5VN8vwma8FV1gEX3qP3sQ/SZcKXUvDwLKUXgaiSYm8hnS6du3hmywUr9o7ZuuFDG+wfutCsMVj0&#10;AvXIAiMH1/wBpRvuwIMMIw46AykbLtIMOM04fzfNtmZWpFmQHG8vNPn/B8ufjlv74kjovkCHC4yE&#10;tNYXHp1xnk46Hb/YKcE4Uni60Ca6QHj8afp5Np5hiGNsenN7N51HmOz6t3U+fBWgSTRK6nAtiS12&#10;3PjQp55TYjED60aptBplfnMgZvRk1xajFbpdN/S9g+qE4zjoN+0tXzdYc8N8eGEOV4ttolzDMx5S&#10;QVtSGCxKanA//uaP+cg4RilpUSolNahlStQ3g5uIqjobLhmT+SzP0b1Lt/FdPo83c9APgCoc44Ow&#10;PJnodUGdTelAv6GaV7EahpjhWLOku7P5EHrh4mvgYrVKSagiy8LGbC2P0JGsyORr98acHegOuKgn&#10;OIuJFe9Y73Pjn96uDgG5TyuJxPZsDnyjAtNSh9cSJf7rPWVd3/TyJwAAAP//AwBQSwMEFAAGAAgA&#10;AAAhAExbASLcAAAABAEAAA8AAABkcnMvZG93bnJldi54bWxMj1FLwzAUhd8F/0O4gi/i0o4ZRm06&#10;toEPggycY76mzbUtS25KknXdvzf6oi8XDudwznfL1WQNG9GH3pGEfJYBQ2qc7qmVcPh4eVwCC1GR&#10;VsYRSrhigFV1e1OqQrsLveO4jy1LJRQKJaGLcSg4D02HVoWZG5CS9+W8VTFJ33Lt1SWVW8PnWSa4&#10;VT2lhU4NuO2wOe3PVsLmIRzrt5O/vu4WTnyOW2GGnZDy/m5aPwOLOMW/MPzgJ3SoElPtzqQDMxLS&#10;I/H3Jm+eiwWwWsLTMgdelfw/fPUNAAD//wMAUEsBAi0AFAAGAAgAAAAhALaDOJL+AAAA4QEAABMA&#10;AAAAAAAAAAAAAAAAAAAAAFtDb250ZW50X1R5cGVzXS54bWxQSwECLQAUAAYACAAAACEAOP0h/9YA&#10;AACUAQAACwAAAAAAAAAAAAAAAAAvAQAAX3JlbHMvLnJlbHNQSwECLQAUAAYACAAAACEAEQbZWRAC&#10;AAAbBAAADgAAAAAAAAAAAAAAAAAuAgAAZHJzL2Uyb0RvYy54bWxQSwECLQAUAAYACAAAACEATFsB&#10;ItwAAAAEAQAADwAAAAAAAAAAAAAAAABqBAAAZHJzL2Rvd25yZXYueG1sUEsFBgAAAAAEAAQA8wAA&#10;AHMFAAAAAA==&#10;" filled="f" stroked="f">
              <v:textbox style="mso-fit-shape-to-text:t" inset="0,0,20pt,15pt">
                <w:txbxContent>
                  <w:p w14:paraId="46D9DE03" w14:textId="2F26E119" w:rsidR="00A170C4" w:rsidRPr="00A170C4" w:rsidRDefault="00A170C4" w:rsidP="00A170C4">
                    <w:pPr>
                      <w:spacing w:after="0"/>
                      <w:rPr>
                        <w:rFonts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A170C4">
                      <w:rPr>
                        <w:rFonts w:cs="Aptos"/>
                        <w:noProof/>
                        <w:color w:val="008000"/>
                        <w:sz w:val="20"/>
                        <w:szCs w:val="20"/>
                      </w:rPr>
                      <w:t>Sınıflandırma: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04FE" w14:textId="77B99051" w:rsidR="00441F81" w:rsidRDefault="00A170C4">
    <w:pPr>
      <w:pStyle w:val="AltBilgi"/>
      <w:jc w:val="center"/>
    </w:pPr>
    <w:r>
      <w:rPr>
        <w:noProof/>
        <w:color w:val="666666"/>
        <w:sz w:val="16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4E2585B" wp14:editId="16B7C91D">
              <wp:simplePos x="756138" y="9478108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74140" cy="368935"/>
              <wp:effectExtent l="0" t="0" r="0" b="0"/>
              <wp:wrapNone/>
              <wp:docPr id="1712613399" name="Text Box 3" descr="Sınıflandırma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66A5D5" w14:textId="4CF49207" w:rsidR="00A170C4" w:rsidRPr="00A170C4" w:rsidRDefault="00A170C4" w:rsidP="00A170C4">
                          <w:pPr>
                            <w:spacing w:after="0"/>
                            <w:rPr>
                              <w:rFonts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170C4">
                            <w:rPr>
                              <w:rFonts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Sınıflandırma: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E258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ınıflandırma: Genel" style="position:absolute;left:0;text-align:left;margin-left:57pt;margin-top:0;width:108.2pt;height:29.0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/JmEgIAACIEAAAOAAAAZHJzL2Uyb0RvYy54bWysU8lu2zAQvRfIPxC8x5K3NBEsB24CFwWM&#10;JIBT5ExTpCWA5BAkbcn9+g4pL0naU9ELNZwZzfLe4+y+04rshfMNmJIOBzklwnCoGrMt6c/X5fUt&#10;JT4wUzEFRpT0IDy9n199mbW2ECOoQVXCESxifNHaktYh2CLLPK+FZn4AVhgMSnCaBby6bVY51mJ1&#10;rbJRnt9kLbjKOuDCe/Q+9kE6T/WlFDw8S+lFIKqkOFtIp0vnJp7ZfMaKrWO2bvhxDPYPU2jWGGx6&#10;LvXIAiM71/xRSjfcgQcZBhx0BlI2XKQdcJth/mmbdc2sSLsgON6eYfL/ryx/2q/tiyOh+wYdEhgB&#10;aa0vPDrjPp10On5xUoJxhPBwhk10gfD40/jrZDjBEMfY+Ob2bjyNZbLL39b58F2AJtEoqUNaElps&#10;v/KhTz2lxGYGlo1SiRplPjiwZvRklxGjFbpNR5rq3fgbqA64lYOecG/5ssHWK+bDC3PIME6Lqg3P&#10;eEgFbUnhaFFSg/v1N3/MR+AxSkmLiimpQUlTon4YJCSK62S4ZIymkzxH9ybdhnf5NN7MTj8AinGI&#10;78LyZKLXBXUypQP9hqJexG4YYoZjz5JuTuZD6PWLj4KLxSIloZgsCyuztjyWjphFQF+7N+bsEfWA&#10;fD3BSVOs+AR+nxv/9HaxC0hBYibi26N5hB2FmLg9Ppqo9Pf3lHV52vPfAAAA//8DAFBLAwQUAAYA&#10;CAAAACEATFsBItwAAAAEAQAADwAAAGRycy9kb3ducmV2LnhtbEyPUUvDMBSF3wX/Q7iCL+LSjhlG&#10;bTq2gQ+CDJxjvqbNtS1LbkqSdd2/N/qiLxcO53DOd8vVZA0b0YfekYR8lgFDapzuqZVw+Hh5XAIL&#10;UZFWxhFKuGKAVXV7U6pCuwu947iPLUslFAoloYtxKDgPTYdWhZkbkJL35bxVMUnfcu3VJZVbw+dZ&#10;JrhVPaWFTg247bA57c9WwuYhHOu3k7++7hZOfI5bYYadkPL+blo/A4s4xb8w/OAndKgSU+3OpAMz&#10;EtIj8fcmb56LBbBawtMyB16V/D989Q0AAP//AwBQSwECLQAUAAYACAAAACEAtoM4kv4AAADhAQAA&#10;EwAAAAAAAAAAAAAAAAAAAAAAW0NvbnRlbnRfVHlwZXNdLnhtbFBLAQItABQABgAIAAAAIQA4/SH/&#10;1gAAAJQBAAALAAAAAAAAAAAAAAAAAC8BAABfcmVscy8ucmVsc1BLAQItABQABgAIAAAAIQDQI/Jm&#10;EgIAACIEAAAOAAAAAAAAAAAAAAAAAC4CAABkcnMvZTJvRG9jLnhtbFBLAQItABQABgAIAAAAIQBM&#10;WwEi3AAAAAQBAAAPAAAAAAAAAAAAAAAAAGwEAABkcnMvZG93bnJldi54bWxQSwUGAAAAAAQABADz&#10;AAAAdQUAAAAA&#10;" filled="f" stroked="f">
              <v:textbox style="mso-fit-shape-to-text:t" inset="0,0,20pt,15pt">
                <w:txbxContent>
                  <w:p w14:paraId="1066A5D5" w14:textId="4CF49207" w:rsidR="00A170C4" w:rsidRPr="00A170C4" w:rsidRDefault="00A170C4" w:rsidP="00A170C4">
                    <w:pPr>
                      <w:spacing w:after="0"/>
                      <w:rPr>
                        <w:rFonts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A170C4">
                      <w:rPr>
                        <w:rFonts w:cs="Aptos"/>
                        <w:noProof/>
                        <w:color w:val="008000"/>
                        <w:sz w:val="20"/>
                        <w:szCs w:val="20"/>
                      </w:rPr>
                      <w:t>Sınıflandırma: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>
      <w:rPr>
        <w:color w:val="666666"/>
        <w:sz w:val="16"/>
      </w:rPr>
      <w:t>İşlevsellik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Kategorisi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5C44" w14:textId="4AF26FDF" w:rsidR="00A170C4" w:rsidRDefault="00A170C4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BA911B" wp14:editId="1A3220A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74140" cy="368935"/>
              <wp:effectExtent l="0" t="0" r="0" b="0"/>
              <wp:wrapNone/>
              <wp:docPr id="1935168744" name="Text Box 1" descr="Sınıflandırma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4E50AE" w14:textId="707A2655" w:rsidR="00A170C4" w:rsidRPr="00A170C4" w:rsidRDefault="00A170C4" w:rsidP="00A170C4">
                          <w:pPr>
                            <w:spacing w:after="0"/>
                            <w:rPr>
                              <w:rFonts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170C4">
                            <w:rPr>
                              <w:rFonts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Sınıflandırma: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BA911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ınıflandırma: Genel" style="position:absolute;margin-left:57pt;margin-top:0;width:108.2pt;height:29.0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EkFAIAACIEAAAOAAAAZHJzL2Uyb0RvYy54bWysU8tu2zAQvBfoPxC815JfaSJYDtwELgoY&#10;SQCnyJmmSEsAySVI2pL79V1Slt2mPRW9UMvd1T5mhov7TityFM43YEo6HuWUCMOhasy+pN9f159u&#10;KfGBmYopMKKkJ+Hp/fLjh0VrCzGBGlQlHMEixhetLWkdgi2yzPNaaOZHYIXBoASnWcCr22eVYy1W&#10;1yqb5PlN1oKrrAMuvEfvYx+ky1RfSsHDs5ReBKJKirOFdLp07uKZLRes2Dtm64afx2D/MIVmjcGm&#10;l1KPLDBycM0fpXTDHXiQYcRBZyBlw0XaAbcZ5++22dbMirQLguPtBSb//8ryp+PWvjgSui/QIYER&#10;kNb6wqMz7tNJp+MXJyUYRwhPF9hEFwiPP00/z8YzDHGMTW9u76bzWCa7/m2dD18FaBKNkjqkJaHF&#10;jhsf+tQhJTYzsG6UStQo85sDa0ZPdh0xWqHbdaSpSjoZxt9BdcKtHPSEe8vXDbbeMB9emEOGcVpU&#10;bXjGQypoSwpni5Ia3I+/+WM+Ao9RSlpUTEkNSpoS9c0gIVFcg+GSMZnP8hzdu3Qb3+XzeDMH/QAo&#10;xjG+C8uTiV4X1GBKB/oNRb2K3TDEDMeeJd0N5kPo9YuPgovVKiWhmCwLG7O1PJaOmEVAX7s35uwZ&#10;9YB8PcGgKVa8A7/PjX96uzoEpCAxE/Ht0TzDjkJM3J4fTVT6r/eUdX3ay58AAAD//wMAUEsDBBQA&#10;BgAIAAAAIQBMWwEi3AAAAAQBAAAPAAAAZHJzL2Rvd25yZXYueG1sTI9RS8MwFIXfBf9DuIIv4tKO&#10;GUZtOraBD4IMnGO+ps21LUtuSpJ13b83+qIvFw7ncM53y9VkDRvRh96RhHyWAUNqnO6plXD4eHlc&#10;AgtRkVbGEUq4YoBVdXtTqkK7C73juI8tSyUUCiWhi3EoOA9Nh1aFmRuQkvflvFUxSd9y7dUllVvD&#10;51kmuFU9pYVODbjtsDntz1bC5iEc67eTv77uFk58jlthhp2Q8v5uWj8DizjFvzD84Cd0qBJT7c6k&#10;AzMS0iPx9yZvnosFsFrC0zIHXpX8P3z1DQAA//8DAFBLAQItABQABgAIAAAAIQC2gziS/gAAAOEB&#10;AAATAAAAAAAAAAAAAAAAAAAAAABbQ29udGVudF9UeXBlc10ueG1sUEsBAi0AFAAGAAgAAAAhADj9&#10;If/WAAAAlAEAAAsAAAAAAAAAAAAAAAAALwEAAF9yZWxzLy5yZWxzUEsBAi0AFAAGAAgAAAAhAIG1&#10;ASQUAgAAIgQAAA4AAAAAAAAAAAAAAAAALgIAAGRycy9lMm9Eb2MueG1sUEsBAi0AFAAGAAgAAAAh&#10;AExbASLcAAAABAEAAA8AAAAAAAAAAAAAAAAAbgQAAGRycy9kb3ducmV2LnhtbFBLBQYAAAAABAAE&#10;APMAAAB3BQAAAAA=&#10;" filled="f" stroked="f">
              <v:textbox style="mso-fit-shape-to-text:t" inset="0,0,20pt,15pt">
                <w:txbxContent>
                  <w:p w14:paraId="6D4E50AE" w14:textId="707A2655" w:rsidR="00A170C4" w:rsidRPr="00A170C4" w:rsidRDefault="00A170C4" w:rsidP="00A170C4">
                    <w:pPr>
                      <w:spacing w:after="0"/>
                      <w:rPr>
                        <w:rFonts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A170C4">
                      <w:rPr>
                        <w:rFonts w:cs="Aptos"/>
                        <w:noProof/>
                        <w:color w:val="008000"/>
                        <w:sz w:val="20"/>
                        <w:szCs w:val="20"/>
                      </w:rPr>
                      <w:t>Sınıflandırma: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082A" w14:textId="77777777" w:rsidR="005E747B" w:rsidRDefault="005E747B">
      <w:pPr>
        <w:spacing w:after="0" w:line="240" w:lineRule="auto"/>
      </w:pPr>
      <w:r>
        <w:separator/>
      </w:r>
    </w:p>
  </w:footnote>
  <w:footnote w:type="continuationSeparator" w:id="0">
    <w:p w14:paraId="1AF6DBDD" w14:textId="77777777" w:rsidR="005E747B" w:rsidRDefault="005E7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ACFD" w14:textId="77777777" w:rsidR="00441F81" w:rsidRDefault="00110DA3">
    <w:pPr>
      <w:pStyle w:val="stBilgi"/>
      <w:jc w:val="right"/>
    </w:pPr>
    <w:r>
      <w:rPr>
        <w:color w:val="666666"/>
        <w:sz w:val="16"/>
      </w:rPr>
      <w:t>BORUSAN OTOMOTİV LIFE | TEKNOLOJİ KAPTANLARI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878DD40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7997615">
    <w:abstractNumId w:val="8"/>
  </w:num>
  <w:num w:numId="2" w16cid:durableId="228658316">
    <w:abstractNumId w:val="6"/>
  </w:num>
  <w:num w:numId="3" w16cid:durableId="1290012699">
    <w:abstractNumId w:val="5"/>
  </w:num>
  <w:num w:numId="4" w16cid:durableId="1746030285">
    <w:abstractNumId w:val="4"/>
  </w:num>
  <w:num w:numId="5" w16cid:durableId="1698770773">
    <w:abstractNumId w:val="7"/>
  </w:num>
  <w:num w:numId="6" w16cid:durableId="1058478042">
    <w:abstractNumId w:val="3"/>
  </w:num>
  <w:num w:numId="7" w16cid:durableId="2033799566">
    <w:abstractNumId w:val="2"/>
  </w:num>
  <w:num w:numId="8" w16cid:durableId="753891100">
    <w:abstractNumId w:val="1"/>
  </w:num>
  <w:num w:numId="9" w16cid:durableId="169916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DA3"/>
    <w:rsid w:val="0015074B"/>
    <w:rsid w:val="001D77DE"/>
    <w:rsid w:val="001F66BD"/>
    <w:rsid w:val="002373F2"/>
    <w:rsid w:val="0029639D"/>
    <w:rsid w:val="0030716F"/>
    <w:rsid w:val="00326F90"/>
    <w:rsid w:val="00441F81"/>
    <w:rsid w:val="00487362"/>
    <w:rsid w:val="00503778"/>
    <w:rsid w:val="005E747B"/>
    <w:rsid w:val="0061671D"/>
    <w:rsid w:val="00707B08"/>
    <w:rsid w:val="00762793"/>
    <w:rsid w:val="007740C1"/>
    <w:rsid w:val="008C4A19"/>
    <w:rsid w:val="008D08E9"/>
    <w:rsid w:val="00990873"/>
    <w:rsid w:val="009B38C2"/>
    <w:rsid w:val="009F6103"/>
    <w:rsid w:val="00A170C4"/>
    <w:rsid w:val="00A6125E"/>
    <w:rsid w:val="00AA1D8D"/>
    <w:rsid w:val="00AF7A28"/>
    <w:rsid w:val="00B47730"/>
    <w:rsid w:val="00CB0664"/>
    <w:rsid w:val="00CF569D"/>
    <w:rsid w:val="00E8612B"/>
    <w:rsid w:val="00EF5DB9"/>
    <w:rsid w:val="00F873C5"/>
    <w:rsid w:val="00FC693F"/>
    <w:rsid w:val="0318EFB6"/>
    <w:rsid w:val="05D3289D"/>
    <w:rsid w:val="091CF968"/>
    <w:rsid w:val="09A41F07"/>
    <w:rsid w:val="09F5ECE6"/>
    <w:rsid w:val="0A52C9BA"/>
    <w:rsid w:val="26B2E6C8"/>
    <w:rsid w:val="279B9ABB"/>
    <w:rsid w:val="2F487A0F"/>
    <w:rsid w:val="34283C9B"/>
    <w:rsid w:val="3D93E10A"/>
    <w:rsid w:val="40D8EF9B"/>
    <w:rsid w:val="4239300A"/>
    <w:rsid w:val="43FD050A"/>
    <w:rsid w:val="4F98CC22"/>
    <w:rsid w:val="606AAC93"/>
    <w:rsid w:val="616CCBF4"/>
    <w:rsid w:val="668ADDC5"/>
    <w:rsid w:val="7F5A8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79F544A-1EBC-40E7-861E-59DFDF81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VarsaylanParagrafYazTipi"/>
    <w:link w:val="CommentText"/>
    <w:uiPriority w:val="99"/>
    <w:semiHidden/>
    <w:rPr>
      <w:rFonts w:ascii="Aptos" w:eastAsia="Aptos" w:hAnsi="Aptos"/>
      <w:sz w:val="20"/>
      <w:szCs w:val="20"/>
    </w:rPr>
  </w:style>
  <w:style w:type="character" w:customStyle="1" w:styleId="CommentReference">
    <w:name w:val="Comment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rFonts w:ascii="Aptos" w:eastAsia="Aptos" w:hAnsi="Aptos"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3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14ff3e-d792-4883-baac-686d1d38c46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75E897BD39D408A95B82A3C5AECCE" ma:contentTypeVersion="13" ma:contentTypeDescription="Create a new document." ma:contentTypeScope="" ma:versionID="97d1703f46a6e23c0a9f6127c3af93d7">
  <xsd:schema xmlns:xsd="http://www.w3.org/2001/XMLSchema" xmlns:xs="http://www.w3.org/2001/XMLSchema" xmlns:p="http://schemas.microsoft.com/office/2006/metadata/properties" xmlns:ns2="ba14ff3e-d792-4883-baac-686d1d38c460" targetNamespace="http://schemas.microsoft.com/office/2006/metadata/properties" ma:root="true" ma:fieldsID="0a05f5c3f2ba60c077cc37277553fb09" ns2:_="">
    <xsd:import namespace="ba14ff3e-d792-4883-baac-686d1d38c46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4ff3e-d792-4883-baac-686d1d38c46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dbf01b-8d8f-45b3-bac3-4a0ac658d1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10E6F2-7C56-4590-A16B-43FD5DCE7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CDA00E-E5B0-4F8E-B357-396E52A92351}">
  <ds:schemaRefs>
    <ds:schemaRef ds:uri="http://schemas.microsoft.com/office/2006/metadata/properties"/>
    <ds:schemaRef ds:uri="http://schemas.microsoft.com/office/infopath/2007/PartnerControls"/>
    <ds:schemaRef ds:uri="ba14ff3e-d792-4883-baac-686d1d38c460"/>
  </ds:schemaRefs>
</ds:datastoreItem>
</file>

<file path=customXml/itemProps4.xml><?xml version="1.0" encoding="utf-8"?>
<ds:datastoreItem xmlns:ds="http://schemas.openxmlformats.org/officeDocument/2006/customXml" ds:itemID="{A9660B89-E06F-48FB-9641-07B97D98C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4ff3e-d792-4883-baac-686d1d38c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1503</Words>
  <Characters>8570</Characters>
  <Application>Microsoft Office Word</Application>
  <DocSecurity>0</DocSecurity>
  <Lines>71</Lines>
  <Paragraphs>20</Paragraphs>
  <ScaleCrop>false</ScaleCrop>
  <Manager/>
  <Company/>
  <LinksUpToDate>false</LinksUpToDate>
  <CharactersWithSpaces>10053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Borusan Otomotiv LIFE - Teknoloji Kaptanları Başvurusu</dc:title>
  <dc:subject>İşlevsellik Kategorisi</dc:subject>
  <dc:creator>Kübra ŞAHİN</dc:creator>
  <cp:keywords/>
  <dc:description>generated by python-docx</dc:description>
  <cp:lastModifiedBy>Kübra ŞAHİN</cp:lastModifiedBy>
  <cp:revision>2</cp:revision>
  <dcterms:created xsi:type="dcterms:W3CDTF">2026-09-15T11:49:00Z</dcterms:created>
  <dcterms:modified xsi:type="dcterms:W3CDTF">2026-09-15T11:49:00Z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735854e8,27709ded,66146817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Sınıflandırma: Genel</vt:lpwstr>
  </property>
  <property fmtid="{D5CDD505-2E9C-101B-9397-08002B2CF9AE}" pid="5" name="MSIP_Label_93137074-c017-4d2a-8e49-a4d84ec6c364_Enabled">
    <vt:lpwstr>true</vt:lpwstr>
  </property>
  <property fmtid="{D5CDD505-2E9C-101B-9397-08002B2CF9AE}" pid="6" name="MSIP_Label_93137074-c017-4d2a-8e49-a4d84ec6c364_SetDate">
    <vt:lpwstr>2026-09-13T16:44:23Z</vt:lpwstr>
  </property>
  <property fmtid="{D5CDD505-2E9C-101B-9397-08002B2CF9AE}" pid="7" name="MSIP_Label_93137074-c017-4d2a-8e49-a4d84ec6c364_Method">
    <vt:lpwstr>Privileged</vt:lpwstr>
  </property>
  <property fmtid="{D5CDD505-2E9C-101B-9397-08002B2CF9AE}" pid="8" name="MSIP_Label_93137074-c017-4d2a-8e49-a4d84ec6c364_Name">
    <vt:lpwstr>Genel</vt:lpwstr>
  </property>
  <property fmtid="{D5CDD505-2E9C-101B-9397-08002B2CF9AE}" pid="9" name="MSIP_Label_93137074-c017-4d2a-8e49-a4d84ec6c364_SiteId">
    <vt:lpwstr>c4115323-28a5-4c46-a39c-84f8ec394dce</vt:lpwstr>
  </property>
  <property fmtid="{D5CDD505-2E9C-101B-9397-08002B2CF9AE}" pid="10" name="MSIP_Label_93137074-c017-4d2a-8e49-a4d84ec6c364_ActionId">
    <vt:lpwstr>af23896e-a9cc-4144-8e16-4f270e8de1d8</vt:lpwstr>
  </property>
  <property fmtid="{D5CDD505-2E9C-101B-9397-08002B2CF9AE}" pid="11" name="MSIP_Label_93137074-c017-4d2a-8e49-a4d84ec6c364_ContentBits">
    <vt:lpwstr>2</vt:lpwstr>
  </property>
  <property fmtid="{D5CDD505-2E9C-101B-9397-08002B2CF9AE}" pid="12" name="MSIP_Label_93137074-c017-4d2a-8e49-a4d84ec6c364_Tag">
    <vt:lpwstr>10, 0, 1, 1</vt:lpwstr>
  </property>
  <property fmtid="{D5CDD505-2E9C-101B-9397-08002B2CF9AE}" pid="13" name="ContentTypeId">
    <vt:lpwstr>0x01010051975E897BD39D408A95B82A3C5AECCE</vt:lpwstr>
  </property>
  <property fmtid="{D5CDD505-2E9C-101B-9397-08002B2CF9AE}" pid="14" name="MediaServiceImageTags">
    <vt:lpwstr/>
  </property>
  <property fmtid="{D5CDD505-2E9C-101B-9397-08002B2CF9AE}" pid="15" name="docLang">
    <vt:lpwstr>tr</vt:lpwstr>
  </property>
</Properties>
</file>